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4B1" w:rsidRDefault="00B834B1" w:rsidP="009E2B5F">
      <w:pPr>
        <w:ind w:left="-284" w:right="-164"/>
        <w:rPr>
          <w:b/>
          <w:sz w:val="28"/>
        </w:rPr>
      </w:pPr>
      <w:r w:rsidRPr="008D7E30">
        <w:rPr>
          <w:b/>
          <w:sz w:val="28"/>
        </w:rPr>
        <w:t xml:space="preserve">PORT CLUB NOTES – </w:t>
      </w:r>
      <w:r w:rsidR="00AA0D8E">
        <w:rPr>
          <w:b/>
          <w:sz w:val="28"/>
        </w:rPr>
        <w:t>26</w:t>
      </w:r>
      <w:r>
        <w:rPr>
          <w:b/>
          <w:sz w:val="28"/>
        </w:rPr>
        <w:t xml:space="preserve"> August</w:t>
      </w:r>
      <w:r w:rsidRPr="008D7E30">
        <w:rPr>
          <w:b/>
          <w:sz w:val="28"/>
        </w:rPr>
        <w:t xml:space="preserve"> 2017</w:t>
      </w:r>
    </w:p>
    <w:p w:rsidR="000F36E1" w:rsidRDefault="0054128A" w:rsidP="009E2B5F">
      <w:pPr>
        <w:ind w:left="-284" w:right="-164"/>
      </w:pPr>
      <w:r>
        <w:rPr>
          <w:b/>
          <w:sz w:val="28"/>
        </w:rPr>
        <w:t>PORT SENIORS AND STORM COLTS HAVE GOOD WINS</w:t>
      </w:r>
    </w:p>
    <w:p w:rsidR="0054128A" w:rsidRDefault="0054128A" w:rsidP="009E2B5F">
      <w:pPr>
        <w:ind w:left="-284" w:right="-164"/>
      </w:pPr>
      <w:r>
        <w:t>A big crowd was at Cygnet last Saturday w</w:t>
      </w:r>
      <w:r w:rsidR="006B54E6">
        <w:t>he</w:t>
      </w:r>
      <w:r>
        <w:t>n</w:t>
      </w:r>
      <w:r w:rsidR="006B54E6">
        <w:t xml:space="preserve"> </w:t>
      </w:r>
      <w:r>
        <w:t xml:space="preserve">the </w:t>
      </w:r>
      <w:r w:rsidR="006B54E6">
        <w:t xml:space="preserve">Cygnet ‘Community Bank’ Football Club </w:t>
      </w:r>
      <w:r>
        <w:t>hosted the first round of SFL Final</w:t>
      </w:r>
      <w:r w:rsidR="00BA650B">
        <w:t xml:space="preserve"> matche</w:t>
      </w:r>
      <w:r>
        <w:t xml:space="preserve">s. Although quite windy </w:t>
      </w:r>
      <w:r w:rsidR="005407B9">
        <w:t>for most of the day</w:t>
      </w:r>
      <w:r>
        <w:t xml:space="preserve">, the forecast rain </w:t>
      </w:r>
      <w:r w:rsidR="005407B9">
        <w:t xml:space="preserve">fortunately </w:t>
      </w:r>
      <w:r>
        <w:t xml:space="preserve">held off until </w:t>
      </w:r>
      <w:r w:rsidR="00605083">
        <w:t xml:space="preserve">all </w:t>
      </w:r>
      <w:r>
        <w:t>four games were over.</w:t>
      </w:r>
    </w:p>
    <w:p w:rsidR="000849BF" w:rsidRDefault="0054128A" w:rsidP="009E2B5F">
      <w:pPr>
        <w:ind w:left="-284" w:right="-164"/>
      </w:pPr>
      <w:r>
        <w:t xml:space="preserve">The Port Women kicked off the day in </w:t>
      </w:r>
      <w:r w:rsidR="005407B9">
        <w:t>their</w:t>
      </w:r>
      <w:r>
        <w:t xml:space="preserve"> First Semi-Final clash against the Hobart Demons, </w:t>
      </w:r>
      <w:r w:rsidR="006B54E6">
        <w:t>w</w:t>
      </w:r>
      <w:r>
        <w:t xml:space="preserve">ith the Demons proving too strong. The loss means that the Port Women’s season is </w:t>
      </w:r>
      <w:r w:rsidR="005407B9">
        <w:t xml:space="preserve">now </w:t>
      </w:r>
      <w:r>
        <w:t xml:space="preserve">over, but what a wonderful achievement </w:t>
      </w:r>
      <w:r w:rsidR="005407B9">
        <w:t xml:space="preserve">for the team </w:t>
      </w:r>
      <w:r>
        <w:t>in their first year of competition football</w:t>
      </w:r>
      <w:r w:rsidR="005407B9">
        <w:t xml:space="preserve"> and for many of the girls their first taste of </w:t>
      </w:r>
      <w:r w:rsidR="00BA650B">
        <w:t xml:space="preserve">Aussie Rules </w:t>
      </w:r>
      <w:r w:rsidR="005407B9">
        <w:t>footy</w:t>
      </w:r>
      <w:r>
        <w:t>.</w:t>
      </w:r>
    </w:p>
    <w:p w:rsidR="0054128A" w:rsidRDefault="0054128A" w:rsidP="009E2B5F">
      <w:pPr>
        <w:ind w:left="-284" w:right="-164"/>
      </w:pPr>
      <w:r>
        <w:t xml:space="preserve">The next game saw the Southern Storm </w:t>
      </w:r>
      <w:r w:rsidR="000849BF">
        <w:t xml:space="preserve">Colts </w:t>
      </w:r>
      <w:r>
        <w:t>take on New Norfolk with the Storm winning comfortably. The Reserves Elimination Final between Dodges Ferry and Hobart was a close affair all day, with Hobart holding on to win by two goals.</w:t>
      </w:r>
    </w:p>
    <w:p w:rsidR="00B834B1" w:rsidRDefault="0054128A" w:rsidP="0054128A">
      <w:pPr>
        <w:ind w:left="-284" w:right="-164"/>
      </w:pPr>
      <w:r>
        <w:t xml:space="preserve">The final game of the day was the much-awaited </w:t>
      </w:r>
      <w:r w:rsidR="00605083">
        <w:t xml:space="preserve">Elimination Final </w:t>
      </w:r>
      <w:r>
        <w:t>c</w:t>
      </w:r>
      <w:r w:rsidR="00605083">
        <w:t>ontest</w:t>
      </w:r>
      <w:r>
        <w:t xml:space="preserve"> between the Port and Dodges Ferry, with the home team </w:t>
      </w:r>
      <w:r w:rsidR="000849BF">
        <w:t>coming</w:t>
      </w:r>
      <w:r>
        <w:t xml:space="preserve"> back from a half-time deficit to </w:t>
      </w:r>
      <w:r w:rsidR="000849BF">
        <w:t xml:space="preserve">hold on and </w:t>
      </w:r>
      <w:r>
        <w:t>win by eight points.</w:t>
      </w:r>
      <w:r w:rsidR="006B54E6">
        <w:t xml:space="preserve"> </w:t>
      </w:r>
    </w:p>
    <w:p w:rsidR="009C43E1" w:rsidRPr="00096A1E" w:rsidRDefault="009C43E1" w:rsidP="009E2B5F">
      <w:pPr>
        <w:ind w:left="-284" w:right="-164"/>
        <w:rPr>
          <w:b/>
          <w:i/>
        </w:rPr>
      </w:pPr>
      <w:r w:rsidRPr="00096A1E">
        <w:rPr>
          <w:b/>
          <w:i/>
        </w:rPr>
        <w:t>Southern Storm Colts</w:t>
      </w:r>
    </w:p>
    <w:p w:rsidR="005407B9" w:rsidRDefault="00CB04DC" w:rsidP="009E2B5F">
      <w:pPr>
        <w:ind w:left="-284" w:right="-164"/>
      </w:pPr>
      <w:r>
        <w:t xml:space="preserve">After three </w:t>
      </w:r>
      <w:r w:rsidR="00BA650B">
        <w:t>consecutive</w:t>
      </w:r>
      <w:r>
        <w:t xml:space="preserve"> losses, t</w:t>
      </w:r>
      <w:r w:rsidR="002A0226">
        <w:t xml:space="preserve">he </w:t>
      </w:r>
      <w:r>
        <w:t xml:space="preserve">Southern </w:t>
      </w:r>
      <w:r w:rsidR="009C43E1">
        <w:t>Storm</w:t>
      </w:r>
      <w:r>
        <w:t xml:space="preserve"> lads were keen to get on top of their New Norfolk opposition early and then be in a position to control the game. With key players Jack Brereton and Jack O’Neill out injured, several Storm lads shared the </w:t>
      </w:r>
      <w:r w:rsidR="00BA650B">
        <w:t xml:space="preserve">important </w:t>
      </w:r>
      <w:r>
        <w:t xml:space="preserve">ruck duties. Kicking with the breeze to the bottom end, the Storm were winning the </w:t>
      </w:r>
      <w:r w:rsidR="00BA650B">
        <w:t xml:space="preserve">early </w:t>
      </w:r>
      <w:r>
        <w:t>clearances and with Jake Dance and George O’Neill active up forward, moved out to a handy four goal lead at quarter time. The Storm’s strong desire and pressure</w:t>
      </w:r>
      <w:r w:rsidR="005407B9">
        <w:t xml:space="preserve"> football</w:t>
      </w:r>
      <w:r>
        <w:t xml:space="preserve">, </w:t>
      </w:r>
      <w:r w:rsidR="005407B9">
        <w:t xml:space="preserve">which had been </w:t>
      </w:r>
      <w:r w:rsidR="00BA650B">
        <w:t xml:space="preserve">somewhat </w:t>
      </w:r>
      <w:r>
        <w:t xml:space="preserve">missing in recent weeks, was most evident in the second quarter, </w:t>
      </w:r>
      <w:r w:rsidR="005407B9">
        <w:t xml:space="preserve">where they held their Eagle opponents goalless with the wind but managed to score a goal </w:t>
      </w:r>
      <w:r w:rsidR="00BA650B">
        <w:t xml:space="preserve">themselves </w:t>
      </w:r>
      <w:r w:rsidR="005407B9">
        <w:t>to extend the margin to 31 points at half-time.</w:t>
      </w:r>
    </w:p>
    <w:p w:rsidR="00096A1E" w:rsidRDefault="005407B9" w:rsidP="005407B9">
      <w:pPr>
        <w:ind w:left="-284" w:right="-164"/>
      </w:pPr>
      <w:r>
        <w:t>The Storm continued their strong</w:t>
      </w:r>
      <w:r w:rsidR="00BA650B">
        <w:t>,</w:t>
      </w:r>
      <w:r>
        <w:t xml:space="preserve"> running team game in the second half, scoring three goals to one in the third quarter and their lead was out to eight goals. Not to be outdone, the Eagle lads battled the game out to the end, outscoring the Storm in the final quarter, but the Storm were able to head off the late challenge to win comfortably by 38 points.</w:t>
      </w:r>
    </w:p>
    <w:p w:rsidR="00096A1E" w:rsidRDefault="005407B9" w:rsidP="009E2B5F">
      <w:pPr>
        <w:ind w:left="-284" w:right="-164"/>
      </w:pPr>
      <w:r>
        <w:t>In a very good team performance, b</w:t>
      </w:r>
      <w:r w:rsidR="00096A1E">
        <w:t xml:space="preserve">etter players for the Storm were </w:t>
      </w:r>
      <w:r>
        <w:t xml:space="preserve">George O’Neill (3 goals), </w:t>
      </w:r>
      <w:r w:rsidR="00096A1E">
        <w:t xml:space="preserve">Kyle Russell, </w:t>
      </w:r>
      <w:r>
        <w:t xml:space="preserve">Jake Dance (5 goals), </w:t>
      </w:r>
      <w:r w:rsidR="00096A1E">
        <w:t xml:space="preserve">Liam O’Neill, </w:t>
      </w:r>
      <w:r>
        <w:t xml:space="preserve">Josh Coad and Will Donato. </w:t>
      </w:r>
      <w:r w:rsidR="00BA650B">
        <w:t>T</w:t>
      </w:r>
      <w:r w:rsidR="00BA650B">
        <w:t>he Storm’s other goal scorers</w:t>
      </w:r>
      <w:r w:rsidR="00BA650B">
        <w:t xml:space="preserve"> were </w:t>
      </w:r>
      <w:r w:rsidR="00096A1E">
        <w:t xml:space="preserve">Elijah Reardon and </w:t>
      </w:r>
      <w:r w:rsidR="00FF798B">
        <w:t>Jake Munnings</w:t>
      </w:r>
      <w:r w:rsidR="00BA650B">
        <w:t>.</w:t>
      </w:r>
    </w:p>
    <w:p w:rsidR="00EF75E0" w:rsidRPr="00AA0D8E" w:rsidRDefault="00096A1E" w:rsidP="00AA0D8E">
      <w:pPr>
        <w:ind w:left="-284" w:right="-164"/>
      </w:pPr>
      <w:r>
        <w:t xml:space="preserve">The Storm lads now </w:t>
      </w:r>
      <w:r w:rsidR="00FF798B">
        <w:t xml:space="preserve">head to Abbotsfield Park this Saturday to play </w:t>
      </w:r>
      <w:r w:rsidR="00BA650B">
        <w:t xml:space="preserve">top team, </w:t>
      </w:r>
      <w:r w:rsidR="00FF798B">
        <w:t>Hobart in the Second Semi-Final, with the first bounce at 9.15am</w:t>
      </w:r>
      <w:r>
        <w:t>.</w:t>
      </w:r>
    </w:p>
    <w:p w:rsidR="008919AB" w:rsidRDefault="008919AB" w:rsidP="009E2B5F">
      <w:pPr>
        <w:ind w:left="-284" w:right="-164"/>
      </w:pPr>
      <w:r>
        <w:rPr>
          <w:b/>
          <w:i/>
        </w:rPr>
        <w:t>Port Seniors</w:t>
      </w:r>
    </w:p>
    <w:p w:rsidR="00FF798B" w:rsidRDefault="00FF798B" w:rsidP="009E2B5F">
      <w:pPr>
        <w:ind w:left="-284" w:right="-164"/>
      </w:pPr>
      <w:r>
        <w:t>The Port were without the services of injured duo</w:t>
      </w:r>
      <w:r w:rsidR="00BA650B">
        <w:t xml:space="preserve">, </w:t>
      </w:r>
      <w:r>
        <w:t>Brayden Hayes and Mitch Direen, but welcomed back Captain, Rhys Jennings and Jeremy O’Neill for their important Elimination Final against the Dodges Ferry Sharks.</w:t>
      </w:r>
    </w:p>
    <w:p w:rsidR="00AA2463" w:rsidRDefault="00FF798B" w:rsidP="009E2B5F">
      <w:pPr>
        <w:ind w:left="-284" w:right="-164"/>
      </w:pPr>
      <w:r>
        <w:t>The Port struggled early and weren’t able to make full use of the strong wind advantage, while the Sharks were able to control their ball movement into the breeze</w:t>
      </w:r>
      <w:r w:rsidR="00AA2463">
        <w:t xml:space="preserve">, </w:t>
      </w:r>
      <w:r>
        <w:t>scor</w:t>
      </w:r>
      <w:r w:rsidR="00AA2463">
        <w:t>ing</w:t>
      </w:r>
      <w:r>
        <w:t xml:space="preserve"> two important goals to the scoreboard end. The Port lead by a </w:t>
      </w:r>
      <w:r w:rsidR="00BA650B">
        <w:t xml:space="preserve">single </w:t>
      </w:r>
      <w:r>
        <w:t>goal at the first break but this was n</w:t>
      </w:r>
      <w:r w:rsidR="00AA2463">
        <w:t>ever</w:t>
      </w:r>
      <w:r>
        <w:t xml:space="preserve"> going to be enough with Dodges </w:t>
      </w:r>
      <w:r w:rsidR="00BA650B">
        <w:t>kicking with</w:t>
      </w:r>
      <w:r>
        <w:t xml:space="preserve"> the wind in the second quarter. Despite the best efforts of Will Ford who took several strong intercept marks</w:t>
      </w:r>
      <w:r w:rsidR="006A5898">
        <w:t xml:space="preserve"> and Aaron Dance</w:t>
      </w:r>
      <w:r w:rsidR="00BA650B">
        <w:t xml:space="preserve"> who won numerous possession</w:t>
      </w:r>
      <w:r>
        <w:t xml:space="preserve">, the Sharks piled on six goals to the Port’s three goals for the quarter and the visitors </w:t>
      </w:r>
      <w:r w:rsidR="00AA2463">
        <w:t>took an</w:t>
      </w:r>
      <w:r>
        <w:t xml:space="preserve"> </w:t>
      </w:r>
      <w:r w:rsidR="00AA2463">
        <w:t>11 point lead into half-time.</w:t>
      </w:r>
      <w:r w:rsidR="006A5898">
        <w:t xml:space="preserve"> To make matters worse, the Port had lost their big ruckman, Gerard Brereton, with a serious knee injury during the quarter.</w:t>
      </w:r>
    </w:p>
    <w:p w:rsidR="006A5898" w:rsidRDefault="00C13BC1" w:rsidP="009E2B5F">
      <w:pPr>
        <w:ind w:left="-284" w:right="-164"/>
      </w:pPr>
      <w:r>
        <w:t xml:space="preserve">With Coach, Ben Cato demanding his players be more accountable </w:t>
      </w:r>
      <w:r w:rsidR="006A5898">
        <w:t xml:space="preserve">when </w:t>
      </w:r>
      <w:r>
        <w:t>defen</w:t>
      </w:r>
      <w:r w:rsidR="006A5898">
        <w:t>ding</w:t>
      </w:r>
      <w:r>
        <w:t xml:space="preserve"> and </w:t>
      </w:r>
      <w:r w:rsidR="00BA650B">
        <w:t xml:space="preserve">to </w:t>
      </w:r>
      <w:r>
        <w:t xml:space="preserve">move the ball </w:t>
      </w:r>
      <w:r w:rsidR="006A5898">
        <w:t xml:space="preserve">much </w:t>
      </w:r>
      <w:r>
        <w:t>more quickly to their forwards, the Port slowly started to get the game back on their terms</w:t>
      </w:r>
      <w:r w:rsidR="00BA650B">
        <w:t xml:space="preserve"> in the third term</w:t>
      </w:r>
      <w:r w:rsidR="006A5898">
        <w:t xml:space="preserve">. </w:t>
      </w:r>
      <w:r w:rsidR="006A5898">
        <w:lastRenderedPageBreak/>
        <w:t>Joe Direen was getting on top in the ruck, the on-ballers in Andrew Palmer and Sam Dean were getting more of the</w:t>
      </w:r>
      <w:r w:rsidR="00BA650B">
        <w:t xml:space="preserve"> clearances</w:t>
      </w:r>
      <w:r w:rsidR="006A5898">
        <w:t xml:space="preserve">, Matt Turnbull was providing </w:t>
      </w:r>
      <w:r w:rsidR="00605083">
        <w:t>strong</w:t>
      </w:r>
      <w:r w:rsidR="006A5898">
        <w:t xml:space="preserve"> contests at half-forward, while </w:t>
      </w:r>
      <w:r>
        <w:t>Ben Halton, Jeremy O’Neill and Ollie Burke finish</w:t>
      </w:r>
      <w:r w:rsidR="00605083">
        <w:t>ed</w:t>
      </w:r>
      <w:r>
        <w:t xml:space="preserve"> off the good work up forward. A six goal to one quarter saw the Port take back the lead by 23 points at the final break, but would this be enough to hold off the Sharks!</w:t>
      </w:r>
    </w:p>
    <w:p w:rsidR="006A5898" w:rsidRDefault="00C13BC1" w:rsidP="009E2B5F">
      <w:pPr>
        <w:ind w:left="-284" w:right="-164"/>
      </w:pPr>
      <w:r>
        <w:t xml:space="preserve">Dodges Ferry continually attacked during the final quarter kicking three goals </w:t>
      </w:r>
      <w:r w:rsidR="006A5898">
        <w:t>along with several behinds to narrow the lead to single figures</w:t>
      </w:r>
      <w:r w:rsidR="00605083">
        <w:t xml:space="preserve"> and it was game on! A goal</w:t>
      </w:r>
      <w:r w:rsidR="006A5898">
        <w:t xml:space="preserve"> from Josh Halton </w:t>
      </w:r>
      <w:r w:rsidR="00605083">
        <w:t>steadied the Port ship, before a</w:t>
      </w:r>
      <w:r w:rsidR="006A5898">
        <w:t xml:space="preserve"> late goal to the Sharks just before the final siren </w:t>
      </w:r>
      <w:r w:rsidR="00605083">
        <w:t xml:space="preserve">reduced </w:t>
      </w:r>
      <w:r w:rsidR="006A5898">
        <w:t xml:space="preserve">the final margin </w:t>
      </w:r>
      <w:r w:rsidR="00605083">
        <w:t>to</w:t>
      </w:r>
      <w:r w:rsidR="006A5898">
        <w:t xml:space="preserve"> 8 points in the Port’s favour</w:t>
      </w:r>
      <w:r w:rsidR="00BA650B">
        <w:t>,</w:t>
      </w:r>
      <w:r w:rsidR="006A5898">
        <w:t xml:space="preserve"> and the chance to continue their final’s run.</w:t>
      </w:r>
    </w:p>
    <w:p w:rsidR="006A5898" w:rsidRDefault="006A5898" w:rsidP="009E2B5F">
      <w:pPr>
        <w:ind w:left="-284" w:right="-164"/>
      </w:pPr>
      <w:r>
        <w:t xml:space="preserve">Will Ford was superb all day, marking strongly and repelling numerous Shark attacks, </w:t>
      </w:r>
      <w:r w:rsidR="003515AE">
        <w:t xml:space="preserve">Aaron Dance continues to impress and played probably his best game for the season, </w:t>
      </w:r>
      <w:r w:rsidR="00806AB2">
        <w:t xml:space="preserve">while </w:t>
      </w:r>
      <w:r w:rsidR="003515AE">
        <w:t xml:space="preserve">Joe Direen </w:t>
      </w:r>
      <w:r w:rsidR="00806AB2">
        <w:t xml:space="preserve">toiled </w:t>
      </w:r>
      <w:r w:rsidR="003515AE">
        <w:t xml:space="preserve">manfully </w:t>
      </w:r>
      <w:r w:rsidR="00806AB2">
        <w:t xml:space="preserve">in the ruck and </w:t>
      </w:r>
      <w:r w:rsidR="003515AE">
        <w:t>marked well around the g</w:t>
      </w:r>
      <w:r w:rsidR="00806AB2">
        <w:t xml:space="preserve">round. </w:t>
      </w:r>
      <w:r w:rsidR="00806AB2">
        <w:t>Andrew Palmer</w:t>
      </w:r>
      <w:r w:rsidR="00806AB2">
        <w:t xml:space="preserve">, Jeremy O’Neill (2 goals) and Ben Halton (6 goals) were other </w:t>
      </w:r>
      <w:r w:rsidR="00605083">
        <w:t>very good</w:t>
      </w:r>
      <w:r w:rsidR="00806AB2">
        <w:t xml:space="preserve"> contributors.</w:t>
      </w:r>
      <w:r>
        <w:t xml:space="preserve"> </w:t>
      </w:r>
      <w:r w:rsidR="00806AB2">
        <w:t xml:space="preserve">Ollie Burke and Josh Halton kicked two goals each while Sam Dean kicked one goal. </w:t>
      </w:r>
    </w:p>
    <w:p w:rsidR="006A5898" w:rsidRDefault="00806AB2" w:rsidP="009E2B5F">
      <w:pPr>
        <w:ind w:left="-284" w:right="-164"/>
      </w:pPr>
      <w:r>
        <w:t>This week the Port will be up against Claremont at Abbotsfield Park in their First Semi-Final clash. The game is scheduled to start at 2.45pm.</w:t>
      </w:r>
    </w:p>
    <w:p w:rsidR="008919AB" w:rsidRPr="008919AB" w:rsidRDefault="008919AB" w:rsidP="009E2B5F">
      <w:pPr>
        <w:ind w:left="-284" w:right="-164"/>
        <w:rPr>
          <w:rFonts w:eastAsia="Times New Roman" w:cstheme="minorHAnsi"/>
          <w:b/>
          <w:i/>
          <w:color w:val="1D2129"/>
          <w:szCs w:val="21"/>
          <w:lang w:val="en" w:eastAsia="en-AU"/>
        </w:rPr>
      </w:pPr>
      <w:r>
        <w:rPr>
          <w:rFonts w:eastAsia="Times New Roman" w:cstheme="minorHAnsi"/>
          <w:b/>
          <w:i/>
          <w:color w:val="1D2129"/>
          <w:szCs w:val="21"/>
          <w:lang w:val="en" w:eastAsia="en-AU"/>
        </w:rPr>
        <w:t>Port Women</w:t>
      </w:r>
    </w:p>
    <w:p w:rsidR="00082A9D" w:rsidRDefault="00DE578D" w:rsidP="009E2B5F">
      <w:pPr>
        <w:ind w:left="-284" w:right="-164"/>
        <w:rPr>
          <w:rFonts w:eastAsia="Times New Roman" w:cstheme="minorHAnsi"/>
          <w:szCs w:val="21"/>
          <w:lang w:eastAsia="en-AU"/>
        </w:rPr>
      </w:pPr>
      <w:r>
        <w:rPr>
          <w:rFonts w:eastAsia="Times New Roman" w:cstheme="minorHAnsi"/>
          <w:szCs w:val="21"/>
          <w:lang w:eastAsia="en-AU"/>
        </w:rPr>
        <w:t>The Port Women played</w:t>
      </w:r>
      <w:r w:rsidR="00AA0D8E" w:rsidRPr="00AA0D8E">
        <w:rPr>
          <w:rFonts w:eastAsia="Times New Roman" w:cstheme="minorHAnsi"/>
          <w:szCs w:val="21"/>
          <w:lang w:eastAsia="en-AU"/>
        </w:rPr>
        <w:t xml:space="preserve"> host </w:t>
      </w:r>
      <w:r>
        <w:rPr>
          <w:rFonts w:eastAsia="Times New Roman" w:cstheme="minorHAnsi"/>
          <w:szCs w:val="21"/>
          <w:lang w:eastAsia="en-AU"/>
        </w:rPr>
        <w:t xml:space="preserve">to </w:t>
      </w:r>
      <w:r w:rsidR="00AA0D8E" w:rsidRPr="00AA0D8E">
        <w:rPr>
          <w:rFonts w:eastAsia="Times New Roman" w:cstheme="minorHAnsi"/>
          <w:szCs w:val="21"/>
          <w:lang w:eastAsia="en-AU"/>
        </w:rPr>
        <w:t xml:space="preserve">the higher placed North Hobart Demons in </w:t>
      </w:r>
      <w:r>
        <w:rPr>
          <w:rFonts w:eastAsia="Times New Roman" w:cstheme="minorHAnsi"/>
          <w:szCs w:val="21"/>
          <w:lang w:eastAsia="en-AU"/>
        </w:rPr>
        <w:t>their</w:t>
      </w:r>
      <w:r w:rsidR="00AA0D8E" w:rsidRPr="00AA0D8E">
        <w:rPr>
          <w:rFonts w:eastAsia="Times New Roman" w:cstheme="minorHAnsi"/>
          <w:szCs w:val="21"/>
          <w:lang w:eastAsia="en-AU"/>
        </w:rPr>
        <w:t xml:space="preserve"> knock out final, in what would </w:t>
      </w:r>
      <w:r>
        <w:rPr>
          <w:rFonts w:eastAsia="Times New Roman" w:cstheme="minorHAnsi"/>
          <w:szCs w:val="21"/>
          <w:lang w:eastAsia="en-AU"/>
        </w:rPr>
        <w:t>be a tough contest as</w:t>
      </w:r>
      <w:r w:rsidR="00AA0D8E" w:rsidRPr="00AA0D8E">
        <w:rPr>
          <w:rFonts w:eastAsia="Times New Roman" w:cstheme="minorHAnsi"/>
          <w:szCs w:val="21"/>
          <w:lang w:eastAsia="en-AU"/>
        </w:rPr>
        <w:t xml:space="preserve"> the Demon’s Women ha</w:t>
      </w:r>
      <w:r>
        <w:rPr>
          <w:rFonts w:eastAsia="Times New Roman" w:cstheme="minorHAnsi"/>
          <w:szCs w:val="21"/>
          <w:lang w:eastAsia="en-AU"/>
        </w:rPr>
        <w:t>d</w:t>
      </w:r>
      <w:r w:rsidR="00AA0D8E" w:rsidRPr="00AA0D8E">
        <w:rPr>
          <w:rFonts w:eastAsia="Times New Roman" w:cstheme="minorHAnsi"/>
          <w:szCs w:val="21"/>
          <w:lang w:eastAsia="en-AU"/>
        </w:rPr>
        <w:t xml:space="preserve"> developed into a very strong team over the season. The Port were pumped to get on the ground in front of a home crowd and do their best. The game started out a good battle</w:t>
      </w:r>
      <w:r w:rsidR="00082A9D">
        <w:rPr>
          <w:rFonts w:eastAsia="Times New Roman" w:cstheme="minorHAnsi"/>
          <w:szCs w:val="21"/>
          <w:lang w:eastAsia="en-AU"/>
        </w:rPr>
        <w:t>, with</w:t>
      </w:r>
      <w:r w:rsidR="00AA0D8E" w:rsidRPr="00AA0D8E">
        <w:rPr>
          <w:rFonts w:eastAsia="Times New Roman" w:cstheme="minorHAnsi"/>
          <w:szCs w:val="21"/>
          <w:lang w:eastAsia="en-AU"/>
        </w:rPr>
        <w:t xml:space="preserve"> Kara Geeves manag</w:t>
      </w:r>
      <w:r w:rsidR="00082A9D">
        <w:rPr>
          <w:rFonts w:eastAsia="Times New Roman" w:cstheme="minorHAnsi"/>
          <w:szCs w:val="21"/>
          <w:lang w:eastAsia="en-AU"/>
        </w:rPr>
        <w:t>ing</w:t>
      </w:r>
      <w:r w:rsidR="00AA0D8E" w:rsidRPr="00AA0D8E">
        <w:rPr>
          <w:rFonts w:eastAsia="Times New Roman" w:cstheme="minorHAnsi"/>
          <w:szCs w:val="21"/>
          <w:lang w:eastAsia="en-AU"/>
        </w:rPr>
        <w:t xml:space="preserve"> to convert </w:t>
      </w:r>
      <w:r w:rsidR="00082A9D">
        <w:rPr>
          <w:rFonts w:eastAsia="Times New Roman" w:cstheme="minorHAnsi"/>
          <w:szCs w:val="21"/>
          <w:lang w:eastAsia="en-AU"/>
        </w:rPr>
        <w:t xml:space="preserve">the </w:t>
      </w:r>
      <w:r w:rsidR="00AA0D8E" w:rsidRPr="00AA0D8E">
        <w:rPr>
          <w:rFonts w:eastAsia="Times New Roman" w:cstheme="minorHAnsi"/>
          <w:szCs w:val="21"/>
          <w:lang w:eastAsia="en-AU"/>
        </w:rPr>
        <w:t>Port</w:t>
      </w:r>
      <w:r w:rsidR="00082A9D">
        <w:rPr>
          <w:rFonts w:eastAsia="Times New Roman" w:cstheme="minorHAnsi"/>
          <w:szCs w:val="21"/>
          <w:lang w:eastAsia="en-AU"/>
        </w:rPr>
        <w:t>’</w:t>
      </w:r>
      <w:r w:rsidR="00AA0D8E" w:rsidRPr="00AA0D8E">
        <w:rPr>
          <w:rFonts w:eastAsia="Times New Roman" w:cstheme="minorHAnsi"/>
          <w:szCs w:val="21"/>
          <w:lang w:eastAsia="en-AU"/>
        </w:rPr>
        <w:t>s first major after a couple of tough</w:t>
      </w:r>
      <w:r w:rsidR="00082A9D">
        <w:rPr>
          <w:rFonts w:eastAsia="Times New Roman" w:cstheme="minorHAnsi"/>
          <w:szCs w:val="21"/>
          <w:lang w:eastAsia="en-AU"/>
        </w:rPr>
        <w:t>,</w:t>
      </w:r>
      <w:r w:rsidR="00AA0D8E" w:rsidRPr="00AA0D8E">
        <w:rPr>
          <w:rFonts w:eastAsia="Times New Roman" w:cstheme="minorHAnsi"/>
          <w:szCs w:val="21"/>
          <w:lang w:eastAsia="en-AU"/>
        </w:rPr>
        <w:t xml:space="preserve"> </w:t>
      </w:r>
      <w:r w:rsidR="00082A9D">
        <w:rPr>
          <w:rFonts w:eastAsia="Times New Roman" w:cstheme="minorHAnsi"/>
          <w:szCs w:val="21"/>
          <w:lang w:eastAsia="en-AU"/>
        </w:rPr>
        <w:t xml:space="preserve">goalless </w:t>
      </w:r>
      <w:r w:rsidR="00AA0D8E" w:rsidRPr="00AA0D8E">
        <w:rPr>
          <w:rFonts w:eastAsia="Times New Roman" w:cstheme="minorHAnsi"/>
          <w:szCs w:val="21"/>
          <w:lang w:eastAsia="en-AU"/>
        </w:rPr>
        <w:t>weeks for the team</w:t>
      </w:r>
      <w:r w:rsidR="00082A9D">
        <w:rPr>
          <w:rFonts w:eastAsia="Times New Roman" w:cstheme="minorHAnsi"/>
          <w:szCs w:val="21"/>
          <w:lang w:eastAsia="en-AU"/>
        </w:rPr>
        <w:t xml:space="preserve">. A </w:t>
      </w:r>
      <w:r w:rsidR="00082A9D" w:rsidRPr="00AA0D8E">
        <w:rPr>
          <w:rFonts w:eastAsia="Times New Roman" w:cstheme="minorHAnsi"/>
          <w:szCs w:val="21"/>
          <w:lang w:eastAsia="en-AU"/>
        </w:rPr>
        <w:t xml:space="preserve">great contested quarter from the Port Women </w:t>
      </w:r>
      <w:r w:rsidR="00082A9D">
        <w:rPr>
          <w:rFonts w:eastAsia="Times New Roman" w:cstheme="minorHAnsi"/>
          <w:szCs w:val="21"/>
          <w:lang w:eastAsia="en-AU"/>
        </w:rPr>
        <w:t xml:space="preserve">playing </w:t>
      </w:r>
      <w:r w:rsidR="00082A9D" w:rsidRPr="00AA0D8E">
        <w:rPr>
          <w:rFonts w:eastAsia="Times New Roman" w:cstheme="minorHAnsi"/>
          <w:szCs w:val="21"/>
          <w:lang w:eastAsia="en-AU"/>
        </w:rPr>
        <w:t>in their first final as a group together</w:t>
      </w:r>
      <w:r w:rsidR="00082A9D" w:rsidRPr="00AA0D8E">
        <w:rPr>
          <w:rFonts w:eastAsia="Times New Roman" w:cstheme="minorHAnsi"/>
          <w:szCs w:val="21"/>
          <w:lang w:eastAsia="en-AU"/>
        </w:rPr>
        <w:t xml:space="preserve"> </w:t>
      </w:r>
      <w:r w:rsidR="00AA0D8E" w:rsidRPr="00AA0D8E">
        <w:rPr>
          <w:rFonts w:eastAsia="Times New Roman" w:cstheme="minorHAnsi"/>
          <w:szCs w:val="21"/>
          <w:lang w:eastAsia="en-AU"/>
        </w:rPr>
        <w:t>and the</w:t>
      </w:r>
      <w:r w:rsidR="00082A9D">
        <w:rPr>
          <w:rFonts w:eastAsia="Times New Roman" w:cstheme="minorHAnsi"/>
          <w:szCs w:val="21"/>
          <w:lang w:eastAsia="en-AU"/>
        </w:rPr>
        <w:t xml:space="preserve">y were able to keep the margin at the </w:t>
      </w:r>
      <w:r w:rsidR="00AA0D8E" w:rsidRPr="00AA0D8E">
        <w:rPr>
          <w:rFonts w:eastAsia="Times New Roman" w:cstheme="minorHAnsi"/>
          <w:szCs w:val="21"/>
          <w:lang w:eastAsia="en-AU"/>
        </w:rPr>
        <w:t xml:space="preserve">first break </w:t>
      </w:r>
      <w:r w:rsidR="00082A9D">
        <w:rPr>
          <w:rFonts w:eastAsia="Times New Roman" w:cstheme="minorHAnsi"/>
          <w:szCs w:val="21"/>
          <w:lang w:eastAsia="en-AU"/>
        </w:rPr>
        <w:t xml:space="preserve">to a minimal level. </w:t>
      </w:r>
    </w:p>
    <w:p w:rsidR="00082A9D" w:rsidRDefault="00082A9D" w:rsidP="009E2B5F">
      <w:pPr>
        <w:ind w:left="-284" w:right="-164"/>
        <w:rPr>
          <w:rFonts w:eastAsia="Times New Roman" w:cstheme="minorHAnsi"/>
          <w:szCs w:val="21"/>
          <w:lang w:eastAsia="en-AU"/>
        </w:rPr>
      </w:pPr>
      <w:r>
        <w:rPr>
          <w:rFonts w:eastAsia="Times New Roman" w:cstheme="minorHAnsi"/>
          <w:szCs w:val="21"/>
          <w:lang w:eastAsia="en-AU"/>
        </w:rPr>
        <w:t>In the second quarter</w:t>
      </w:r>
      <w:r w:rsidR="00AA0D8E" w:rsidRPr="00AA0D8E">
        <w:rPr>
          <w:rFonts w:eastAsia="Times New Roman" w:cstheme="minorHAnsi"/>
          <w:szCs w:val="21"/>
          <w:lang w:eastAsia="en-AU"/>
        </w:rPr>
        <w:t xml:space="preserve"> the Demons managed to gain a larger lead and ke</w:t>
      </w:r>
      <w:r>
        <w:rPr>
          <w:rFonts w:eastAsia="Times New Roman" w:cstheme="minorHAnsi"/>
          <w:szCs w:val="21"/>
          <w:lang w:eastAsia="en-AU"/>
        </w:rPr>
        <w:t>pt</w:t>
      </w:r>
      <w:r w:rsidR="00AA0D8E" w:rsidRPr="00AA0D8E">
        <w:rPr>
          <w:rFonts w:eastAsia="Times New Roman" w:cstheme="minorHAnsi"/>
          <w:szCs w:val="21"/>
          <w:lang w:eastAsia="en-AU"/>
        </w:rPr>
        <w:t xml:space="preserve"> the Port under control. Brittany Woolley ended the season with another great game </w:t>
      </w:r>
      <w:r>
        <w:rPr>
          <w:rFonts w:eastAsia="Times New Roman" w:cstheme="minorHAnsi"/>
          <w:szCs w:val="21"/>
          <w:lang w:eastAsia="en-AU"/>
        </w:rPr>
        <w:t xml:space="preserve">while Chantel Clark </w:t>
      </w:r>
      <w:r w:rsidR="00AA0D8E" w:rsidRPr="00AA0D8E">
        <w:rPr>
          <w:rFonts w:eastAsia="Times New Roman" w:cstheme="minorHAnsi"/>
          <w:szCs w:val="21"/>
          <w:lang w:eastAsia="en-AU"/>
        </w:rPr>
        <w:t>and Captain</w:t>
      </w:r>
      <w:r>
        <w:rPr>
          <w:rFonts w:eastAsia="Times New Roman" w:cstheme="minorHAnsi"/>
          <w:szCs w:val="21"/>
          <w:lang w:eastAsia="en-AU"/>
        </w:rPr>
        <w:t>,</w:t>
      </w:r>
      <w:r w:rsidR="00AA0D8E" w:rsidRPr="00AA0D8E">
        <w:rPr>
          <w:rFonts w:eastAsia="Times New Roman" w:cstheme="minorHAnsi"/>
          <w:szCs w:val="21"/>
          <w:lang w:eastAsia="en-AU"/>
        </w:rPr>
        <w:t xml:space="preserve"> Caitlin Phillips </w:t>
      </w:r>
      <w:r>
        <w:rPr>
          <w:rFonts w:eastAsia="Times New Roman" w:cstheme="minorHAnsi"/>
          <w:szCs w:val="21"/>
          <w:lang w:eastAsia="en-AU"/>
        </w:rPr>
        <w:t xml:space="preserve">both </w:t>
      </w:r>
      <w:r w:rsidR="00AA0D8E" w:rsidRPr="00AA0D8E">
        <w:rPr>
          <w:rFonts w:eastAsia="Times New Roman" w:cstheme="minorHAnsi"/>
          <w:szCs w:val="21"/>
          <w:lang w:eastAsia="en-AU"/>
        </w:rPr>
        <w:t>battled</w:t>
      </w:r>
      <w:r>
        <w:rPr>
          <w:rFonts w:eastAsia="Times New Roman" w:cstheme="minorHAnsi"/>
          <w:szCs w:val="21"/>
          <w:lang w:eastAsia="en-AU"/>
        </w:rPr>
        <w:t xml:space="preserve"> hard</w:t>
      </w:r>
      <w:r w:rsidR="00AA0D8E" w:rsidRPr="00AA0D8E">
        <w:rPr>
          <w:rFonts w:eastAsia="Times New Roman" w:cstheme="minorHAnsi"/>
          <w:szCs w:val="21"/>
          <w:lang w:eastAsia="en-AU"/>
        </w:rPr>
        <w:t xml:space="preserve"> all day </w:t>
      </w:r>
      <w:r>
        <w:rPr>
          <w:rFonts w:eastAsia="Times New Roman" w:cstheme="minorHAnsi"/>
          <w:szCs w:val="21"/>
          <w:lang w:eastAsia="en-AU"/>
        </w:rPr>
        <w:t>and doing all they</w:t>
      </w:r>
      <w:r w:rsidR="00AA0D8E" w:rsidRPr="00AA0D8E">
        <w:rPr>
          <w:rFonts w:eastAsia="Times New Roman" w:cstheme="minorHAnsi"/>
          <w:szCs w:val="21"/>
          <w:lang w:eastAsia="en-AU"/>
        </w:rPr>
        <w:t xml:space="preserve"> could to reduce the opposition</w:t>
      </w:r>
      <w:r>
        <w:rPr>
          <w:rFonts w:eastAsia="Times New Roman" w:cstheme="minorHAnsi"/>
          <w:szCs w:val="21"/>
          <w:lang w:eastAsia="en-AU"/>
        </w:rPr>
        <w:t>’</w:t>
      </w:r>
      <w:r w:rsidR="00AA0D8E" w:rsidRPr="00AA0D8E">
        <w:rPr>
          <w:rFonts w:eastAsia="Times New Roman" w:cstheme="minorHAnsi"/>
          <w:szCs w:val="21"/>
          <w:lang w:eastAsia="en-AU"/>
        </w:rPr>
        <w:t>s damage.</w:t>
      </w:r>
    </w:p>
    <w:p w:rsidR="00082A9D" w:rsidRDefault="00AA0D8E" w:rsidP="009E2B5F">
      <w:pPr>
        <w:ind w:left="-284" w:right="-164"/>
        <w:rPr>
          <w:rFonts w:eastAsia="Times New Roman" w:cstheme="minorHAnsi"/>
          <w:szCs w:val="21"/>
          <w:lang w:eastAsia="en-AU"/>
        </w:rPr>
      </w:pPr>
      <w:r w:rsidRPr="00AA0D8E">
        <w:rPr>
          <w:rFonts w:eastAsia="Times New Roman" w:cstheme="minorHAnsi"/>
          <w:szCs w:val="21"/>
          <w:lang w:eastAsia="en-AU"/>
        </w:rPr>
        <w:t xml:space="preserve">The Demons continued to increase their lead after half time, but the Port </w:t>
      </w:r>
      <w:r w:rsidR="00082A9D">
        <w:rPr>
          <w:rFonts w:eastAsia="Times New Roman" w:cstheme="minorHAnsi"/>
          <w:szCs w:val="21"/>
          <w:lang w:eastAsia="en-AU"/>
        </w:rPr>
        <w:t>continued to fight</w:t>
      </w:r>
      <w:r w:rsidRPr="00AA0D8E">
        <w:rPr>
          <w:rFonts w:eastAsia="Times New Roman" w:cstheme="minorHAnsi"/>
          <w:szCs w:val="21"/>
          <w:lang w:eastAsia="en-AU"/>
        </w:rPr>
        <w:t xml:space="preserve"> hard </w:t>
      </w:r>
      <w:r w:rsidR="00082A9D">
        <w:rPr>
          <w:rFonts w:eastAsia="Times New Roman" w:cstheme="minorHAnsi"/>
          <w:szCs w:val="21"/>
          <w:lang w:eastAsia="en-AU"/>
        </w:rPr>
        <w:t>and</w:t>
      </w:r>
      <w:r w:rsidRPr="00AA0D8E">
        <w:rPr>
          <w:rFonts w:eastAsia="Times New Roman" w:cstheme="minorHAnsi"/>
          <w:szCs w:val="21"/>
          <w:lang w:eastAsia="en-AU"/>
        </w:rPr>
        <w:t xml:space="preserve"> play the game out proudly. Alina Williams played her best game of the year, along the back line and Kara Geeves again performed to her usual high standard. In the final quarter the Port managed to kick another</w:t>
      </w:r>
      <w:r w:rsidR="00082A9D">
        <w:rPr>
          <w:rFonts w:eastAsia="Times New Roman" w:cstheme="minorHAnsi"/>
          <w:szCs w:val="21"/>
          <w:lang w:eastAsia="en-AU"/>
        </w:rPr>
        <w:t xml:space="preserve"> goal</w:t>
      </w:r>
      <w:r w:rsidRPr="00AA0D8E">
        <w:rPr>
          <w:rFonts w:eastAsia="Times New Roman" w:cstheme="minorHAnsi"/>
          <w:szCs w:val="21"/>
          <w:lang w:eastAsia="en-AU"/>
        </w:rPr>
        <w:t xml:space="preserve">, off the boot of Heidi Pettit who had a great game, </w:t>
      </w:r>
      <w:r w:rsidR="00082A9D">
        <w:rPr>
          <w:rFonts w:eastAsia="Times New Roman" w:cstheme="minorHAnsi"/>
          <w:szCs w:val="21"/>
          <w:lang w:eastAsia="en-AU"/>
        </w:rPr>
        <w:t xml:space="preserve">also </w:t>
      </w:r>
      <w:r w:rsidRPr="00AA0D8E">
        <w:rPr>
          <w:rFonts w:eastAsia="Times New Roman" w:cstheme="minorHAnsi"/>
          <w:szCs w:val="21"/>
          <w:lang w:eastAsia="en-AU"/>
        </w:rPr>
        <w:t>capping off a consistent season. However, the Demons proved too strong, running out 59 po</w:t>
      </w:r>
      <w:r w:rsidR="00082A9D">
        <w:rPr>
          <w:rFonts w:eastAsia="Times New Roman" w:cstheme="minorHAnsi"/>
          <w:szCs w:val="21"/>
          <w:lang w:eastAsia="en-AU"/>
        </w:rPr>
        <w:t>int winners.</w:t>
      </w:r>
    </w:p>
    <w:p w:rsidR="00AA0D8E" w:rsidRPr="00AA0D8E" w:rsidRDefault="00082A9D" w:rsidP="009E2B5F">
      <w:pPr>
        <w:ind w:left="-284" w:right="-164"/>
        <w:rPr>
          <w:rFonts w:eastAsia="Times New Roman" w:cstheme="minorHAnsi"/>
          <w:szCs w:val="21"/>
          <w:lang w:eastAsia="en-AU"/>
        </w:rPr>
      </w:pPr>
      <w:r>
        <w:rPr>
          <w:rFonts w:eastAsia="Times New Roman" w:cstheme="minorHAnsi"/>
          <w:szCs w:val="21"/>
          <w:lang w:eastAsia="en-AU"/>
        </w:rPr>
        <w:t>A</w:t>
      </w:r>
      <w:r w:rsidR="00AA0D8E" w:rsidRPr="00AA0D8E">
        <w:rPr>
          <w:rFonts w:eastAsia="Times New Roman" w:cstheme="minorHAnsi"/>
          <w:szCs w:val="21"/>
          <w:lang w:eastAsia="en-AU"/>
        </w:rPr>
        <w:t xml:space="preserve"> great and humbling experience for the ladies to play in front of a </w:t>
      </w:r>
      <w:r>
        <w:rPr>
          <w:rFonts w:eastAsia="Times New Roman" w:cstheme="minorHAnsi"/>
          <w:szCs w:val="21"/>
          <w:lang w:eastAsia="en-AU"/>
        </w:rPr>
        <w:t xml:space="preserve">large </w:t>
      </w:r>
      <w:r w:rsidR="00AA0D8E" w:rsidRPr="00AA0D8E">
        <w:rPr>
          <w:rFonts w:eastAsia="Times New Roman" w:cstheme="minorHAnsi"/>
          <w:szCs w:val="21"/>
          <w:lang w:eastAsia="en-AU"/>
        </w:rPr>
        <w:t>home crowd in the</w:t>
      </w:r>
      <w:r>
        <w:rPr>
          <w:rFonts w:eastAsia="Times New Roman" w:cstheme="minorHAnsi"/>
          <w:szCs w:val="21"/>
          <w:lang w:eastAsia="en-AU"/>
        </w:rPr>
        <w:t>ir</w:t>
      </w:r>
      <w:r w:rsidR="00AA0D8E" w:rsidRPr="00AA0D8E">
        <w:rPr>
          <w:rFonts w:eastAsia="Times New Roman" w:cstheme="minorHAnsi"/>
          <w:szCs w:val="21"/>
          <w:lang w:eastAsia="en-AU"/>
        </w:rPr>
        <w:t xml:space="preserve"> final game of the year. The Port Women now look forward to the 2018 season.</w:t>
      </w:r>
    </w:p>
    <w:p w:rsidR="00A87EB7" w:rsidRDefault="00A87EB7" w:rsidP="009E2B5F">
      <w:pPr>
        <w:ind w:left="-284" w:right="-164"/>
        <w:rPr>
          <w:rFonts w:eastAsia="Times New Roman" w:cstheme="minorHAnsi"/>
          <w:b/>
          <w:i/>
          <w:color w:val="1D2129"/>
          <w:szCs w:val="21"/>
          <w:lang w:val="en" w:eastAsia="en-AU"/>
        </w:rPr>
      </w:pPr>
      <w:r>
        <w:rPr>
          <w:rFonts w:eastAsia="Times New Roman" w:cstheme="minorHAnsi"/>
          <w:b/>
          <w:i/>
          <w:color w:val="1D2129"/>
          <w:szCs w:val="21"/>
          <w:lang w:val="en" w:eastAsia="en-AU"/>
        </w:rPr>
        <w:t>Port Best &amp; Fairest Count</w:t>
      </w:r>
    </w:p>
    <w:p w:rsidR="00605083" w:rsidRDefault="00BA650B" w:rsidP="009E2B5F">
      <w:pPr>
        <w:ind w:left="-284" w:right="-164"/>
        <w:rPr>
          <w:rFonts w:eastAsia="Times New Roman" w:cstheme="minorHAnsi"/>
          <w:color w:val="1D2129"/>
          <w:szCs w:val="21"/>
          <w:lang w:val="en" w:eastAsia="en-AU"/>
        </w:rPr>
      </w:pPr>
      <w:r>
        <w:rPr>
          <w:rFonts w:eastAsia="Times New Roman" w:cstheme="minorHAnsi"/>
          <w:color w:val="1D2129"/>
          <w:szCs w:val="21"/>
          <w:lang w:val="en" w:eastAsia="en-AU"/>
        </w:rPr>
        <w:t xml:space="preserve">Last Saturday the Club held their </w:t>
      </w:r>
      <w:r w:rsidR="00A65F5C">
        <w:rPr>
          <w:rFonts w:eastAsia="Times New Roman" w:cstheme="minorHAnsi"/>
          <w:color w:val="1D2129"/>
          <w:szCs w:val="21"/>
          <w:lang w:val="en" w:eastAsia="en-AU"/>
        </w:rPr>
        <w:t xml:space="preserve">Best &amp; Fairest counts </w:t>
      </w:r>
      <w:r w:rsidR="00605083">
        <w:rPr>
          <w:rFonts w:eastAsia="Times New Roman" w:cstheme="minorHAnsi"/>
          <w:color w:val="1D2129"/>
          <w:szCs w:val="21"/>
          <w:lang w:val="en" w:eastAsia="en-AU"/>
        </w:rPr>
        <w:t xml:space="preserve">for season 2017. Congratulations to Sam Dean (Senior B&amp;F), Ben Halton (Synnott Brothers Award), Caitlyn Phillips (Women’s B&amp;F), Shane Clark (Reserves B&amp;F) and Peter O’Neill (Colts B&amp;F) on </w:t>
      </w:r>
      <w:r w:rsidR="00A163E8">
        <w:rPr>
          <w:rFonts w:eastAsia="Times New Roman" w:cstheme="minorHAnsi"/>
          <w:color w:val="1D2129"/>
          <w:szCs w:val="21"/>
          <w:lang w:val="en" w:eastAsia="en-AU"/>
        </w:rPr>
        <w:t>their wins. A</w:t>
      </w:r>
      <w:r w:rsidR="00605083">
        <w:rPr>
          <w:rFonts w:eastAsia="Times New Roman" w:cstheme="minorHAnsi"/>
          <w:color w:val="1D2129"/>
          <w:szCs w:val="21"/>
          <w:lang w:val="en" w:eastAsia="en-AU"/>
        </w:rPr>
        <w:t>ll have had excellent seasons</w:t>
      </w:r>
      <w:r w:rsidR="00A163E8">
        <w:rPr>
          <w:rFonts w:eastAsia="Times New Roman" w:cstheme="minorHAnsi"/>
          <w:color w:val="1D2129"/>
          <w:szCs w:val="21"/>
          <w:lang w:val="en" w:eastAsia="en-AU"/>
        </w:rPr>
        <w:t xml:space="preserve"> and are most deserving winners.</w:t>
      </w:r>
      <w:r w:rsidR="00605083">
        <w:rPr>
          <w:rFonts w:eastAsia="Times New Roman" w:cstheme="minorHAnsi"/>
          <w:color w:val="1D2129"/>
          <w:szCs w:val="21"/>
          <w:lang w:val="en" w:eastAsia="en-AU"/>
        </w:rPr>
        <w:t xml:space="preserve"> </w:t>
      </w:r>
    </w:p>
    <w:p w:rsidR="00A163E8" w:rsidRDefault="00A163E8" w:rsidP="009E2B5F">
      <w:pPr>
        <w:ind w:left="-284" w:right="-164"/>
        <w:rPr>
          <w:rFonts w:eastAsia="Times New Roman" w:cstheme="minorHAnsi"/>
          <w:b/>
          <w:color w:val="1D2129"/>
          <w:szCs w:val="21"/>
          <w:lang w:val="en" w:eastAsia="en-AU"/>
        </w:rPr>
      </w:pPr>
    </w:p>
    <w:p w:rsidR="00B834B1" w:rsidRPr="003F5D2E" w:rsidRDefault="003F5D2E" w:rsidP="009E2B5F">
      <w:pPr>
        <w:ind w:left="-284" w:right="-164"/>
        <w:rPr>
          <w:rFonts w:eastAsia="Times New Roman" w:cstheme="minorHAnsi"/>
          <w:b/>
          <w:color w:val="1D2129"/>
          <w:szCs w:val="21"/>
          <w:lang w:val="en" w:eastAsia="en-AU"/>
        </w:rPr>
      </w:pPr>
      <w:bookmarkStart w:id="0" w:name="_GoBack"/>
      <w:bookmarkEnd w:id="0"/>
      <w:r w:rsidRPr="003F5D2E">
        <w:rPr>
          <w:rFonts w:eastAsia="Times New Roman" w:cstheme="minorHAnsi"/>
          <w:b/>
          <w:color w:val="1D2129"/>
          <w:szCs w:val="21"/>
          <w:lang w:val="en" w:eastAsia="en-AU"/>
        </w:rPr>
        <w:t>GO THE PORT!!!!</w:t>
      </w:r>
      <w:r w:rsidR="00B834B1" w:rsidRPr="003F5D2E">
        <w:rPr>
          <w:rFonts w:eastAsia="Times New Roman" w:cstheme="minorHAnsi"/>
          <w:b/>
          <w:color w:val="1D2129"/>
          <w:sz w:val="21"/>
          <w:szCs w:val="21"/>
          <w:lang w:val="en" w:eastAsia="en-AU"/>
        </w:rPr>
        <w:br/>
      </w:r>
    </w:p>
    <w:sectPr w:rsidR="00B834B1" w:rsidRPr="003F5D2E" w:rsidSect="00AB2D4E">
      <w:pgSz w:w="11906" w:h="16838"/>
      <w:pgMar w:top="568" w:right="991"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B1"/>
    <w:rsid w:val="00082A9D"/>
    <w:rsid w:val="000849BF"/>
    <w:rsid w:val="00096A1E"/>
    <w:rsid w:val="000F36E1"/>
    <w:rsid w:val="00122C53"/>
    <w:rsid w:val="002A0226"/>
    <w:rsid w:val="003515AE"/>
    <w:rsid w:val="00361110"/>
    <w:rsid w:val="003F5D2E"/>
    <w:rsid w:val="00475DE4"/>
    <w:rsid w:val="004D1C6C"/>
    <w:rsid w:val="005407B9"/>
    <w:rsid w:val="0054128A"/>
    <w:rsid w:val="00586CD0"/>
    <w:rsid w:val="005A29E4"/>
    <w:rsid w:val="005A67E9"/>
    <w:rsid w:val="005C42C2"/>
    <w:rsid w:val="00605083"/>
    <w:rsid w:val="00645026"/>
    <w:rsid w:val="006A5898"/>
    <w:rsid w:val="006B54E6"/>
    <w:rsid w:val="006E038B"/>
    <w:rsid w:val="006E1B15"/>
    <w:rsid w:val="00756350"/>
    <w:rsid w:val="007E736A"/>
    <w:rsid w:val="00806AB2"/>
    <w:rsid w:val="00816E02"/>
    <w:rsid w:val="00842C4B"/>
    <w:rsid w:val="0085200E"/>
    <w:rsid w:val="00856422"/>
    <w:rsid w:val="008919AB"/>
    <w:rsid w:val="00895FC1"/>
    <w:rsid w:val="009C43E1"/>
    <w:rsid w:val="009E2B5F"/>
    <w:rsid w:val="00A163E8"/>
    <w:rsid w:val="00A27424"/>
    <w:rsid w:val="00A65F5C"/>
    <w:rsid w:val="00A85FBD"/>
    <w:rsid w:val="00A87EB7"/>
    <w:rsid w:val="00A965B4"/>
    <w:rsid w:val="00AA0D8E"/>
    <w:rsid w:val="00AA2463"/>
    <w:rsid w:val="00AB2D4E"/>
    <w:rsid w:val="00B834B1"/>
    <w:rsid w:val="00BA650B"/>
    <w:rsid w:val="00BF348F"/>
    <w:rsid w:val="00C13BC1"/>
    <w:rsid w:val="00CA00B3"/>
    <w:rsid w:val="00CB04DC"/>
    <w:rsid w:val="00DE578D"/>
    <w:rsid w:val="00DF6D9F"/>
    <w:rsid w:val="00EF75E0"/>
    <w:rsid w:val="00FF79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F33F3-57C7-4AC8-85B8-FE34526D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4B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bold5">
    <w:name w:val="comp-bold5"/>
    <w:basedOn w:val="DefaultParagraphFont"/>
    <w:rsid w:val="00B834B1"/>
  </w:style>
  <w:style w:type="paragraph" w:styleId="Caption">
    <w:name w:val="caption"/>
    <w:basedOn w:val="Normal"/>
    <w:next w:val="Normal"/>
    <w:uiPriority w:val="35"/>
    <w:unhideWhenUsed/>
    <w:qFormat/>
    <w:rsid w:val="00EF75E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758795">
      <w:bodyDiv w:val="1"/>
      <w:marLeft w:val="0"/>
      <w:marRight w:val="0"/>
      <w:marTop w:val="0"/>
      <w:marBottom w:val="0"/>
      <w:divBdr>
        <w:top w:val="none" w:sz="0" w:space="0" w:color="auto"/>
        <w:left w:val="none" w:sz="0" w:space="0" w:color="auto"/>
        <w:bottom w:val="none" w:sz="0" w:space="0" w:color="auto"/>
        <w:right w:val="none" w:sz="0" w:space="0" w:color="auto"/>
      </w:divBdr>
      <w:divsChild>
        <w:div w:id="142283687">
          <w:marLeft w:val="0"/>
          <w:marRight w:val="0"/>
          <w:marTop w:val="0"/>
          <w:marBottom w:val="0"/>
          <w:divBdr>
            <w:top w:val="none" w:sz="0" w:space="0" w:color="auto"/>
            <w:left w:val="none" w:sz="0" w:space="0" w:color="auto"/>
            <w:bottom w:val="none" w:sz="0" w:space="0" w:color="auto"/>
            <w:right w:val="none" w:sz="0" w:space="0" w:color="auto"/>
          </w:divBdr>
          <w:divsChild>
            <w:div w:id="1146775239">
              <w:marLeft w:val="0"/>
              <w:marRight w:val="0"/>
              <w:marTop w:val="0"/>
              <w:marBottom w:val="0"/>
              <w:divBdr>
                <w:top w:val="none" w:sz="0" w:space="0" w:color="auto"/>
                <w:left w:val="none" w:sz="0" w:space="0" w:color="auto"/>
                <w:bottom w:val="none" w:sz="0" w:space="0" w:color="auto"/>
                <w:right w:val="none" w:sz="0" w:space="0" w:color="auto"/>
              </w:divBdr>
              <w:divsChild>
                <w:div w:id="1455169924">
                  <w:marLeft w:val="0"/>
                  <w:marRight w:val="0"/>
                  <w:marTop w:val="0"/>
                  <w:marBottom w:val="0"/>
                  <w:divBdr>
                    <w:top w:val="none" w:sz="0" w:space="0" w:color="auto"/>
                    <w:left w:val="none" w:sz="0" w:space="0" w:color="auto"/>
                    <w:bottom w:val="none" w:sz="0" w:space="0" w:color="auto"/>
                    <w:right w:val="none" w:sz="0" w:space="0" w:color="auto"/>
                  </w:divBdr>
                  <w:divsChild>
                    <w:div w:id="386149092">
                      <w:marLeft w:val="0"/>
                      <w:marRight w:val="0"/>
                      <w:marTop w:val="0"/>
                      <w:marBottom w:val="0"/>
                      <w:divBdr>
                        <w:top w:val="none" w:sz="0" w:space="0" w:color="auto"/>
                        <w:left w:val="none" w:sz="0" w:space="0" w:color="auto"/>
                        <w:bottom w:val="none" w:sz="0" w:space="0" w:color="auto"/>
                        <w:right w:val="none" w:sz="0" w:space="0" w:color="auto"/>
                      </w:divBdr>
                      <w:divsChild>
                        <w:div w:id="882908466">
                          <w:marLeft w:val="0"/>
                          <w:marRight w:val="0"/>
                          <w:marTop w:val="0"/>
                          <w:marBottom w:val="0"/>
                          <w:divBdr>
                            <w:top w:val="none" w:sz="0" w:space="0" w:color="auto"/>
                            <w:left w:val="none" w:sz="0" w:space="0" w:color="auto"/>
                            <w:bottom w:val="none" w:sz="0" w:space="0" w:color="auto"/>
                            <w:right w:val="none" w:sz="0" w:space="0" w:color="auto"/>
                          </w:divBdr>
                          <w:divsChild>
                            <w:div w:id="819690766">
                              <w:marLeft w:val="0"/>
                              <w:marRight w:val="0"/>
                              <w:marTop w:val="0"/>
                              <w:marBottom w:val="0"/>
                              <w:divBdr>
                                <w:top w:val="none" w:sz="0" w:space="0" w:color="auto"/>
                                <w:left w:val="none" w:sz="0" w:space="0" w:color="auto"/>
                                <w:bottom w:val="none" w:sz="0" w:space="0" w:color="auto"/>
                                <w:right w:val="none" w:sz="0" w:space="0" w:color="auto"/>
                              </w:divBdr>
                              <w:divsChild>
                                <w:div w:id="920523071">
                                  <w:marLeft w:val="120"/>
                                  <w:marRight w:val="135"/>
                                  <w:marTop w:val="150"/>
                                  <w:marBottom w:val="45"/>
                                  <w:divBdr>
                                    <w:top w:val="none" w:sz="0" w:space="0" w:color="auto"/>
                                    <w:left w:val="none" w:sz="0" w:space="0" w:color="auto"/>
                                    <w:bottom w:val="none" w:sz="0" w:space="0" w:color="auto"/>
                                    <w:right w:val="none" w:sz="0" w:space="0" w:color="auto"/>
                                  </w:divBdr>
                                  <w:divsChild>
                                    <w:div w:id="1095898682">
                                      <w:marLeft w:val="0"/>
                                      <w:marRight w:val="0"/>
                                      <w:marTop w:val="0"/>
                                      <w:marBottom w:val="0"/>
                                      <w:divBdr>
                                        <w:top w:val="none" w:sz="0" w:space="0" w:color="auto"/>
                                        <w:left w:val="none" w:sz="0" w:space="0" w:color="auto"/>
                                        <w:bottom w:val="none" w:sz="0" w:space="0" w:color="auto"/>
                                        <w:right w:val="none" w:sz="0" w:space="0" w:color="auto"/>
                                      </w:divBdr>
                                      <w:divsChild>
                                        <w:div w:id="141165717">
                                          <w:marLeft w:val="0"/>
                                          <w:marRight w:val="0"/>
                                          <w:marTop w:val="0"/>
                                          <w:marBottom w:val="0"/>
                                          <w:divBdr>
                                            <w:top w:val="none" w:sz="0" w:space="0" w:color="auto"/>
                                            <w:left w:val="none" w:sz="0" w:space="0" w:color="auto"/>
                                            <w:bottom w:val="none" w:sz="0" w:space="0" w:color="auto"/>
                                            <w:right w:val="none" w:sz="0" w:space="0" w:color="auto"/>
                                          </w:divBdr>
                                          <w:divsChild>
                                            <w:div w:id="445544697">
                                              <w:marLeft w:val="0"/>
                                              <w:marRight w:val="0"/>
                                              <w:marTop w:val="0"/>
                                              <w:marBottom w:val="0"/>
                                              <w:divBdr>
                                                <w:top w:val="none" w:sz="0" w:space="0" w:color="auto"/>
                                                <w:left w:val="none" w:sz="0" w:space="0" w:color="auto"/>
                                                <w:bottom w:val="none" w:sz="0" w:space="0" w:color="auto"/>
                                                <w:right w:val="none" w:sz="0" w:space="0" w:color="auto"/>
                                              </w:divBdr>
                                              <w:divsChild>
                                                <w:div w:id="1352537587">
                                                  <w:marLeft w:val="0"/>
                                                  <w:marRight w:val="0"/>
                                                  <w:marTop w:val="0"/>
                                                  <w:marBottom w:val="0"/>
                                                  <w:divBdr>
                                                    <w:top w:val="none" w:sz="0" w:space="0" w:color="auto"/>
                                                    <w:left w:val="none" w:sz="0" w:space="0" w:color="auto"/>
                                                    <w:bottom w:val="none" w:sz="0" w:space="0" w:color="auto"/>
                                                    <w:right w:val="none" w:sz="0" w:space="0" w:color="auto"/>
                                                  </w:divBdr>
                                                  <w:divsChild>
                                                    <w:div w:id="2032026320">
                                                      <w:marLeft w:val="120"/>
                                                      <w:marRight w:val="0"/>
                                                      <w:marTop w:val="0"/>
                                                      <w:marBottom w:val="0"/>
                                                      <w:divBdr>
                                                        <w:top w:val="none" w:sz="0" w:space="0" w:color="auto"/>
                                                        <w:left w:val="none" w:sz="0" w:space="0" w:color="auto"/>
                                                        <w:bottom w:val="none" w:sz="0" w:space="0" w:color="auto"/>
                                                        <w:right w:val="none" w:sz="0" w:space="0" w:color="auto"/>
                                                      </w:divBdr>
                                                      <w:divsChild>
                                                        <w:div w:id="608509207">
                                                          <w:marLeft w:val="0"/>
                                                          <w:marRight w:val="0"/>
                                                          <w:marTop w:val="0"/>
                                                          <w:marBottom w:val="0"/>
                                                          <w:divBdr>
                                                            <w:top w:val="none" w:sz="0" w:space="0" w:color="auto"/>
                                                            <w:left w:val="none" w:sz="0" w:space="0" w:color="auto"/>
                                                            <w:bottom w:val="none" w:sz="0" w:space="0" w:color="auto"/>
                                                            <w:right w:val="none" w:sz="0" w:space="0" w:color="auto"/>
                                                          </w:divBdr>
                                                          <w:divsChild>
                                                            <w:div w:id="1012876957">
                                                              <w:marLeft w:val="0"/>
                                                              <w:marRight w:val="0"/>
                                                              <w:marTop w:val="0"/>
                                                              <w:marBottom w:val="0"/>
                                                              <w:divBdr>
                                                                <w:top w:val="none" w:sz="0" w:space="0" w:color="auto"/>
                                                                <w:left w:val="none" w:sz="0" w:space="0" w:color="auto"/>
                                                                <w:bottom w:val="none" w:sz="0" w:space="0" w:color="auto"/>
                                                                <w:right w:val="none" w:sz="0" w:space="0" w:color="auto"/>
                                                              </w:divBdr>
                                                              <w:divsChild>
                                                                <w:div w:id="924415686">
                                                                  <w:marLeft w:val="0"/>
                                                                  <w:marRight w:val="0"/>
                                                                  <w:marTop w:val="0"/>
                                                                  <w:marBottom w:val="0"/>
                                                                  <w:divBdr>
                                                                    <w:top w:val="none" w:sz="0" w:space="0" w:color="auto"/>
                                                                    <w:left w:val="none" w:sz="0" w:space="0" w:color="auto"/>
                                                                    <w:bottom w:val="none" w:sz="0" w:space="0" w:color="auto"/>
                                                                    <w:right w:val="none" w:sz="0" w:space="0" w:color="auto"/>
                                                                  </w:divBdr>
                                                                  <w:divsChild>
                                                                    <w:div w:id="15115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95841">
          <w:marLeft w:val="0"/>
          <w:marRight w:val="0"/>
          <w:marTop w:val="0"/>
          <w:marBottom w:val="0"/>
          <w:divBdr>
            <w:top w:val="none" w:sz="0" w:space="0" w:color="auto"/>
            <w:left w:val="none" w:sz="0" w:space="0" w:color="auto"/>
            <w:bottom w:val="none" w:sz="0" w:space="0" w:color="auto"/>
            <w:right w:val="none" w:sz="0" w:space="0" w:color="auto"/>
          </w:divBdr>
          <w:divsChild>
            <w:div w:id="482892235">
              <w:marLeft w:val="0"/>
              <w:marRight w:val="0"/>
              <w:marTop w:val="0"/>
              <w:marBottom w:val="0"/>
              <w:divBdr>
                <w:top w:val="none" w:sz="0" w:space="0" w:color="auto"/>
                <w:left w:val="none" w:sz="0" w:space="0" w:color="auto"/>
                <w:bottom w:val="none" w:sz="0" w:space="0" w:color="auto"/>
                <w:right w:val="none" w:sz="0" w:space="0" w:color="auto"/>
              </w:divBdr>
              <w:divsChild>
                <w:div w:id="930357031">
                  <w:marLeft w:val="0"/>
                  <w:marRight w:val="0"/>
                  <w:marTop w:val="0"/>
                  <w:marBottom w:val="0"/>
                  <w:divBdr>
                    <w:top w:val="single" w:sz="2" w:space="8" w:color="C9D0DA"/>
                    <w:left w:val="none" w:sz="0" w:space="0" w:color="auto"/>
                    <w:bottom w:val="none" w:sz="0" w:space="0" w:color="auto"/>
                    <w:right w:val="none" w:sz="0" w:space="0" w:color="auto"/>
                  </w:divBdr>
                  <w:divsChild>
                    <w:div w:id="190191789">
                      <w:marLeft w:val="0"/>
                      <w:marRight w:val="0"/>
                      <w:marTop w:val="0"/>
                      <w:marBottom w:val="0"/>
                      <w:divBdr>
                        <w:top w:val="none" w:sz="0" w:space="0" w:color="auto"/>
                        <w:left w:val="none" w:sz="0" w:space="0" w:color="auto"/>
                        <w:bottom w:val="none" w:sz="0" w:space="0" w:color="auto"/>
                        <w:right w:val="none" w:sz="0" w:space="0" w:color="auto"/>
                      </w:divBdr>
                      <w:divsChild>
                        <w:div w:id="1104811864">
                          <w:marLeft w:val="0"/>
                          <w:marRight w:val="0"/>
                          <w:marTop w:val="0"/>
                          <w:marBottom w:val="0"/>
                          <w:divBdr>
                            <w:top w:val="none" w:sz="0" w:space="0" w:color="auto"/>
                            <w:left w:val="none" w:sz="0" w:space="0" w:color="auto"/>
                            <w:bottom w:val="none" w:sz="0" w:space="0" w:color="auto"/>
                            <w:right w:val="none" w:sz="0" w:space="0" w:color="auto"/>
                          </w:divBdr>
                          <w:divsChild>
                            <w:div w:id="874544849">
                              <w:marLeft w:val="0"/>
                              <w:marRight w:val="0"/>
                              <w:marTop w:val="0"/>
                              <w:marBottom w:val="0"/>
                              <w:divBdr>
                                <w:top w:val="none" w:sz="0" w:space="0" w:color="auto"/>
                                <w:left w:val="none" w:sz="0" w:space="0" w:color="auto"/>
                                <w:bottom w:val="none" w:sz="0" w:space="0" w:color="auto"/>
                                <w:right w:val="none" w:sz="0" w:space="0" w:color="auto"/>
                              </w:divBdr>
                              <w:divsChild>
                                <w:div w:id="10743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456246">
      <w:bodyDiv w:val="1"/>
      <w:marLeft w:val="0"/>
      <w:marRight w:val="0"/>
      <w:marTop w:val="0"/>
      <w:marBottom w:val="0"/>
      <w:divBdr>
        <w:top w:val="none" w:sz="0" w:space="0" w:color="auto"/>
        <w:left w:val="none" w:sz="0" w:space="0" w:color="auto"/>
        <w:bottom w:val="none" w:sz="0" w:space="0" w:color="auto"/>
        <w:right w:val="none" w:sz="0" w:space="0" w:color="auto"/>
      </w:divBdr>
      <w:divsChild>
        <w:div w:id="1268343329">
          <w:marLeft w:val="120"/>
          <w:marRight w:val="135"/>
          <w:marTop w:val="150"/>
          <w:marBottom w:val="150"/>
          <w:divBdr>
            <w:top w:val="none" w:sz="0" w:space="0" w:color="auto"/>
            <w:left w:val="none" w:sz="0" w:space="0" w:color="auto"/>
            <w:bottom w:val="none" w:sz="0" w:space="0" w:color="auto"/>
            <w:right w:val="none" w:sz="0" w:space="0" w:color="auto"/>
          </w:divBdr>
          <w:divsChild>
            <w:div w:id="1115515023">
              <w:marLeft w:val="0"/>
              <w:marRight w:val="0"/>
              <w:marTop w:val="0"/>
              <w:marBottom w:val="0"/>
              <w:divBdr>
                <w:top w:val="none" w:sz="0" w:space="0" w:color="auto"/>
                <w:left w:val="none" w:sz="0" w:space="0" w:color="auto"/>
                <w:bottom w:val="none" w:sz="0" w:space="0" w:color="auto"/>
                <w:right w:val="none" w:sz="0" w:space="0" w:color="auto"/>
              </w:divBdr>
              <w:divsChild>
                <w:div w:id="936907482">
                  <w:marLeft w:val="0"/>
                  <w:marRight w:val="0"/>
                  <w:marTop w:val="0"/>
                  <w:marBottom w:val="0"/>
                  <w:divBdr>
                    <w:top w:val="none" w:sz="0" w:space="0" w:color="auto"/>
                    <w:left w:val="none" w:sz="0" w:space="0" w:color="auto"/>
                    <w:bottom w:val="none" w:sz="0" w:space="0" w:color="auto"/>
                    <w:right w:val="none" w:sz="0" w:space="0" w:color="auto"/>
                  </w:divBdr>
                  <w:divsChild>
                    <w:div w:id="1025985503">
                      <w:marLeft w:val="0"/>
                      <w:marRight w:val="0"/>
                      <w:marTop w:val="0"/>
                      <w:marBottom w:val="0"/>
                      <w:divBdr>
                        <w:top w:val="none" w:sz="0" w:space="0" w:color="auto"/>
                        <w:left w:val="none" w:sz="0" w:space="0" w:color="auto"/>
                        <w:bottom w:val="none" w:sz="0" w:space="0" w:color="auto"/>
                        <w:right w:val="none" w:sz="0" w:space="0" w:color="auto"/>
                      </w:divBdr>
                      <w:divsChild>
                        <w:div w:id="903756595">
                          <w:marLeft w:val="0"/>
                          <w:marRight w:val="0"/>
                          <w:marTop w:val="0"/>
                          <w:marBottom w:val="0"/>
                          <w:divBdr>
                            <w:top w:val="none" w:sz="0" w:space="0" w:color="auto"/>
                            <w:left w:val="none" w:sz="0" w:space="0" w:color="auto"/>
                            <w:bottom w:val="none" w:sz="0" w:space="0" w:color="auto"/>
                            <w:right w:val="none" w:sz="0" w:space="0" w:color="auto"/>
                          </w:divBdr>
                          <w:divsChild>
                            <w:div w:id="260115268">
                              <w:marLeft w:val="120"/>
                              <w:marRight w:val="0"/>
                              <w:marTop w:val="0"/>
                              <w:marBottom w:val="0"/>
                              <w:divBdr>
                                <w:top w:val="none" w:sz="0" w:space="0" w:color="auto"/>
                                <w:left w:val="none" w:sz="0" w:space="0" w:color="auto"/>
                                <w:bottom w:val="none" w:sz="0" w:space="0" w:color="auto"/>
                                <w:right w:val="none" w:sz="0" w:space="0" w:color="auto"/>
                              </w:divBdr>
                              <w:divsChild>
                                <w:div w:id="1850605748">
                                  <w:marLeft w:val="0"/>
                                  <w:marRight w:val="0"/>
                                  <w:marTop w:val="0"/>
                                  <w:marBottom w:val="0"/>
                                  <w:divBdr>
                                    <w:top w:val="none" w:sz="0" w:space="0" w:color="auto"/>
                                    <w:left w:val="none" w:sz="0" w:space="0" w:color="auto"/>
                                    <w:bottom w:val="none" w:sz="0" w:space="0" w:color="auto"/>
                                    <w:right w:val="none" w:sz="0" w:space="0" w:color="auto"/>
                                  </w:divBdr>
                                  <w:divsChild>
                                    <w:div w:id="705178623">
                                      <w:marLeft w:val="0"/>
                                      <w:marRight w:val="0"/>
                                      <w:marTop w:val="0"/>
                                      <w:marBottom w:val="0"/>
                                      <w:divBdr>
                                        <w:top w:val="none" w:sz="0" w:space="0" w:color="auto"/>
                                        <w:left w:val="none" w:sz="0" w:space="0" w:color="auto"/>
                                        <w:bottom w:val="none" w:sz="0" w:space="0" w:color="auto"/>
                                        <w:right w:val="none" w:sz="0" w:space="0" w:color="auto"/>
                                      </w:divBdr>
                                      <w:divsChild>
                                        <w:div w:id="1794061126">
                                          <w:marLeft w:val="0"/>
                                          <w:marRight w:val="0"/>
                                          <w:marTop w:val="0"/>
                                          <w:marBottom w:val="0"/>
                                          <w:divBdr>
                                            <w:top w:val="none" w:sz="0" w:space="0" w:color="auto"/>
                                            <w:left w:val="none" w:sz="0" w:space="0" w:color="auto"/>
                                            <w:bottom w:val="none" w:sz="0" w:space="0" w:color="auto"/>
                                            <w:right w:val="none" w:sz="0" w:space="0" w:color="auto"/>
                                          </w:divBdr>
                                          <w:divsChild>
                                            <w:div w:id="4073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80407">
          <w:marLeft w:val="120"/>
          <w:marRight w:val="135"/>
          <w:marTop w:val="150"/>
          <w:marBottom w:val="150"/>
          <w:divBdr>
            <w:top w:val="none" w:sz="0" w:space="0" w:color="auto"/>
            <w:left w:val="none" w:sz="0" w:space="0" w:color="auto"/>
            <w:bottom w:val="none" w:sz="0" w:space="0" w:color="auto"/>
            <w:right w:val="none" w:sz="0" w:space="0" w:color="auto"/>
          </w:divBdr>
          <w:divsChild>
            <w:div w:id="1039285734">
              <w:marLeft w:val="0"/>
              <w:marRight w:val="0"/>
              <w:marTop w:val="0"/>
              <w:marBottom w:val="0"/>
              <w:divBdr>
                <w:top w:val="none" w:sz="0" w:space="0" w:color="auto"/>
                <w:left w:val="none" w:sz="0" w:space="0" w:color="auto"/>
                <w:bottom w:val="none" w:sz="0" w:space="0" w:color="auto"/>
                <w:right w:val="none" w:sz="0" w:space="0" w:color="auto"/>
              </w:divBdr>
            </w:div>
            <w:div w:id="1692492140">
              <w:marLeft w:val="0"/>
              <w:marRight w:val="0"/>
              <w:marTop w:val="0"/>
              <w:marBottom w:val="0"/>
              <w:divBdr>
                <w:top w:val="none" w:sz="0" w:space="0" w:color="auto"/>
                <w:left w:val="none" w:sz="0" w:space="0" w:color="auto"/>
                <w:bottom w:val="none" w:sz="0" w:space="0" w:color="auto"/>
                <w:right w:val="none" w:sz="0" w:space="0" w:color="auto"/>
              </w:divBdr>
              <w:divsChild>
                <w:div w:id="488988311">
                  <w:marLeft w:val="0"/>
                  <w:marRight w:val="0"/>
                  <w:marTop w:val="0"/>
                  <w:marBottom w:val="0"/>
                  <w:divBdr>
                    <w:top w:val="none" w:sz="0" w:space="0" w:color="auto"/>
                    <w:left w:val="none" w:sz="0" w:space="0" w:color="auto"/>
                    <w:bottom w:val="none" w:sz="0" w:space="0" w:color="auto"/>
                    <w:right w:val="none" w:sz="0" w:space="0" w:color="auto"/>
                  </w:divBdr>
                  <w:divsChild>
                    <w:div w:id="428893695">
                      <w:marLeft w:val="0"/>
                      <w:marRight w:val="0"/>
                      <w:marTop w:val="0"/>
                      <w:marBottom w:val="0"/>
                      <w:divBdr>
                        <w:top w:val="none" w:sz="0" w:space="0" w:color="auto"/>
                        <w:left w:val="none" w:sz="0" w:space="0" w:color="auto"/>
                        <w:bottom w:val="none" w:sz="0" w:space="0" w:color="auto"/>
                        <w:right w:val="none" w:sz="0" w:space="0" w:color="auto"/>
                      </w:divBdr>
                      <w:divsChild>
                        <w:div w:id="558826487">
                          <w:marLeft w:val="0"/>
                          <w:marRight w:val="0"/>
                          <w:marTop w:val="0"/>
                          <w:marBottom w:val="0"/>
                          <w:divBdr>
                            <w:top w:val="none" w:sz="0" w:space="0" w:color="auto"/>
                            <w:left w:val="none" w:sz="0" w:space="0" w:color="auto"/>
                            <w:bottom w:val="none" w:sz="0" w:space="0" w:color="auto"/>
                            <w:right w:val="none" w:sz="0" w:space="0" w:color="auto"/>
                          </w:divBdr>
                          <w:divsChild>
                            <w:div w:id="1273050633">
                              <w:marLeft w:val="120"/>
                              <w:marRight w:val="0"/>
                              <w:marTop w:val="0"/>
                              <w:marBottom w:val="0"/>
                              <w:divBdr>
                                <w:top w:val="none" w:sz="0" w:space="0" w:color="auto"/>
                                <w:left w:val="none" w:sz="0" w:space="0" w:color="auto"/>
                                <w:bottom w:val="none" w:sz="0" w:space="0" w:color="auto"/>
                                <w:right w:val="none" w:sz="0" w:space="0" w:color="auto"/>
                              </w:divBdr>
                              <w:divsChild>
                                <w:div w:id="1129274933">
                                  <w:marLeft w:val="0"/>
                                  <w:marRight w:val="0"/>
                                  <w:marTop w:val="0"/>
                                  <w:marBottom w:val="0"/>
                                  <w:divBdr>
                                    <w:top w:val="none" w:sz="0" w:space="0" w:color="auto"/>
                                    <w:left w:val="none" w:sz="0" w:space="0" w:color="auto"/>
                                    <w:bottom w:val="none" w:sz="0" w:space="0" w:color="auto"/>
                                    <w:right w:val="none" w:sz="0" w:space="0" w:color="auto"/>
                                  </w:divBdr>
                                  <w:divsChild>
                                    <w:div w:id="209347956">
                                      <w:marLeft w:val="0"/>
                                      <w:marRight w:val="0"/>
                                      <w:marTop w:val="0"/>
                                      <w:marBottom w:val="0"/>
                                      <w:divBdr>
                                        <w:top w:val="none" w:sz="0" w:space="0" w:color="auto"/>
                                        <w:left w:val="none" w:sz="0" w:space="0" w:color="auto"/>
                                        <w:bottom w:val="none" w:sz="0" w:space="0" w:color="auto"/>
                                        <w:right w:val="none" w:sz="0" w:space="0" w:color="auto"/>
                                      </w:divBdr>
                                      <w:divsChild>
                                        <w:div w:id="1958096336">
                                          <w:marLeft w:val="0"/>
                                          <w:marRight w:val="0"/>
                                          <w:marTop w:val="0"/>
                                          <w:marBottom w:val="0"/>
                                          <w:divBdr>
                                            <w:top w:val="none" w:sz="0" w:space="0" w:color="auto"/>
                                            <w:left w:val="none" w:sz="0" w:space="0" w:color="auto"/>
                                            <w:bottom w:val="none" w:sz="0" w:space="0" w:color="auto"/>
                                            <w:right w:val="none" w:sz="0" w:space="0" w:color="auto"/>
                                          </w:divBdr>
                                          <w:divsChild>
                                            <w:div w:id="88722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09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85184-3BC9-40C1-A6A5-CF3EF34EC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2</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9</cp:revision>
  <dcterms:created xsi:type="dcterms:W3CDTF">2017-08-27T11:37:00Z</dcterms:created>
  <dcterms:modified xsi:type="dcterms:W3CDTF">2017-08-28T00:53:00Z</dcterms:modified>
</cp:coreProperties>
</file>